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5ACF5" w14:textId="6290AE4C" w:rsidR="00B42CFA" w:rsidRPr="00B42CFA" w:rsidRDefault="00224AA8" w:rsidP="00B42CFA">
      <w:pPr>
        <w:spacing w:after="0"/>
        <w:ind w:left="566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  <w:r w:rsidR="00B42CFA" w:rsidRPr="00B42C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481342" w14:textId="7D0907AB" w:rsidR="00566563" w:rsidRPr="00B42CFA" w:rsidRDefault="009D0069" w:rsidP="00B42CFA">
      <w:pPr>
        <w:spacing w:after="0"/>
        <w:ind w:left="5664"/>
        <w:jc w:val="center"/>
        <w:rPr>
          <w:rFonts w:ascii="Times New Roman" w:hAnsi="Times New Roman" w:cs="Times New Roman"/>
          <w:sz w:val="28"/>
          <w:szCs w:val="28"/>
        </w:rPr>
      </w:pPr>
      <w:r w:rsidRPr="00B42CFA">
        <w:rPr>
          <w:rFonts w:ascii="Times New Roman" w:hAnsi="Times New Roman" w:cs="Times New Roman"/>
          <w:sz w:val="28"/>
          <w:szCs w:val="28"/>
        </w:rPr>
        <w:t xml:space="preserve">приказом </w:t>
      </w:r>
    </w:p>
    <w:p w14:paraId="3E662247" w14:textId="77777777" w:rsidR="00566563" w:rsidRPr="00B42CFA" w:rsidRDefault="009D0069" w:rsidP="00B42CFA">
      <w:pPr>
        <w:spacing w:after="0"/>
        <w:ind w:left="5664"/>
        <w:jc w:val="center"/>
        <w:rPr>
          <w:rFonts w:ascii="Times New Roman" w:hAnsi="Times New Roman" w:cs="Times New Roman"/>
          <w:sz w:val="28"/>
          <w:szCs w:val="28"/>
        </w:rPr>
      </w:pPr>
      <w:r w:rsidRPr="00B42CFA">
        <w:rPr>
          <w:rFonts w:ascii="Times New Roman" w:hAnsi="Times New Roman" w:cs="Times New Roman"/>
          <w:sz w:val="28"/>
          <w:szCs w:val="28"/>
        </w:rPr>
        <w:t xml:space="preserve">управления образования </w:t>
      </w:r>
    </w:p>
    <w:p w14:paraId="39921AD1" w14:textId="7BA5DC3F" w:rsidR="009D0069" w:rsidRPr="00B42CFA" w:rsidRDefault="005E519A" w:rsidP="00B42CFA">
      <w:pPr>
        <w:spacing w:after="0"/>
        <w:ind w:left="566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21.03.2023 № 94</w:t>
      </w:r>
    </w:p>
    <w:p w14:paraId="3A56DACC" w14:textId="5C58EE15" w:rsidR="006E12CA" w:rsidRPr="006E12CA" w:rsidRDefault="006E12CA" w:rsidP="006E12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12CA">
        <w:rPr>
          <w:rFonts w:ascii="Times New Roman" w:hAnsi="Times New Roman" w:cs="Times New Roman"/>
          <w:b/>
          <w:sz w:val="28"/>
          <w:szCs w:val="28"/>
        </w:rPr>
        <w:t>Алгоритм действий сотрудников муниципальных образовательных организаций Березовского городского округа в случае выявления несовершеннолетних с признаками психических расстройств, представляющих общественную опасность</w:t>
      </w:r>
    </w:p>
    <w:p w14:paraId="03997575" w14:textId="73811269" w:rsidR="009D0069" w:rsidRPr="008A19A4" w:rsidRDefault="008A19A4" w:rsidP="00B42CF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E12CA" w:rsidRPr="008A19A4">
        <w:rPr>
          <w:rFonts w:ascii="Times New Roman" w:hAnsi="Times New Roman" w:cs="Times New Roman"/>
          <w:sz w:val="28"/>
          <w:szCs w:val="28"/>
        </w:rPr>
        <w:t>Алгоритм действий сотрудников муниципальных образовательных организаций Березовского городского округа в случае выявления несовершеннолетних с признаками психических расстройств, представляющих общественную опасность, разработан во исполнение Федерального закона от 24.06.1999 № 120-ФЗ «Об основах системы профилактики безнадзорности и правонарушений несовершеннолетних», постановления Правительства Свердловской области от 02.04.2020 № 188-ПП «Об утверждении</w:t>
      </w:r>
      <w:r w:rsidR="00576921" w:rsidRPr="008A19A4">
        <w:rPr>
          <w:rFonts w:ascii="Times New Roman" w:hAnsi="Times New Roman" w:cs="Times New Roman"/>
          <w:sz w:val="28"/>
          <w:szCs w:val="28"/>
        </w:rPr>
        <w:t xml:space="preserve"> Порядка межведомственного взаимодействия органов и учреждений системы профилактики безнадзорности и правонарушений несовершеннолетних, а также иных организаций, расположенных на территории Свердловской области, по выявлению и учету несовершеннолетних и семей, находящихся в социально опасном положении, организации индивидуальной профилактической работы с несовершеннолетними и семьями, находящимися в социально опасном положении», а также с целью организации взаимодействия с медицинскими организациями</w:t>
      </w:r>
      <w:r w:rsidR="009D0069" w:rsidRPr="008A19A4">
        <w:rPr>
          <w:rFonts w:ascii="Times New Roman" w:hAnsi="Times New Roman" w:cs="Times New Roman"/>
          <w:bCs/>
          <w:sz w:val="28"/>
          <w:szCs w:val="28"/>
        </w:rPr>
        <w:t>.</w:t>
      </w:r>
    </w:p>
    <w:p w14:paraId="4895FEE5" w14:textId="567E71CF" w:rsidR="009D0069" w:rsidRPr="008A19A4" w:rsidRDefault="008A19A4" w:rsidP="00B42CF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D0069" w:rsidRPr="008A19A4">
        <w:rPr>
          <w:rFonts w:ascii="Times New Roman" w:hAnsi="Times New Roman" w:cs="Times New Roman"/>
          <w:sz w:val="28"/>
          <w:szCs w:val="28"/>
        </w:rPr>
        <w:t>Руководитель муниципальной образовательной организации организует и контролирует деятельность по взаимодействию с субъектами профилактики в рамках действующего законодательства.</w:t>
      </w:r>
    </w:p>
    <w:p w14:paraId="4475A814" w14:textId="132866C9" w:rsidR="009D0069" w:rsidRPr="008A19A4" w:rsidRDefault="008A19A4" w:rsidP="00B42CF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D0069" w:rsidRPr="008A19A4">
        <w:rPr>
          <w:rFonts w:ascii="Times New Roman" w:hAnsi="Times New Roman" w:cs="Times New Roman"/>
          <w:sz w:val="28"/>
          <w:szCs w:val="28"/>
        </w:rPr>
        <w:t>Для организации своевременного взаимодействия в муниципальной образовательной организации назначается ответственный из числа педагогических работников.</w:t>
      </w:r>
    </w:p>
    <w:p w14:paraId="2AD8D969" w14:textId="77777777" w:rsidR="008A19A4" w:rsidRDefault="008A19A4" w:rsidP="00B42CF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66563" w:rsidRPr="008A19A4">
        <w:rPr>
          <w:rFonts w:ascii="Times New Roman" w:hAnsi="Times New Roman" w:cs="Times New Roman"/>
          <w:sz w:val="28"/>
          <w:szCs w:val="28"/>
        </w:rPr>
        <w:t>Действия образовательной организации в</w:t>
      </w:r>
      <w:r w:rsidR="00FD3824" w:rsidRPr="008A19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76921" w:rsidRPr="008A19A4">
        <w:rPr>
          <w:rFonts w:ascii="Times New Roman" w:hAnsi="Times New Roman" w:cs="Times New Roman"/>
          <w:bCs/>
          <w:sz w:val="28"/>
          <w:szCs w:val="28"/>
        </w:rPr>
        <w:t>случае выявления нарушения поведения или подозрении на психическое расстройство у несовершеннолетнего</w:t>
      </w:r>
      <w:r w:rsidR="00FD3824" w:rsidRPr="008A19A4">
        <w:rPr>
          <w:rFonts w:ascii="Times New Roman" w:hAnsi="Times New Roman" w:cs="Times New Roman"/>
          <w:bCs/>
          <w:sz w:val="28"/>
          <w:szCs w:val="28"/>
        </w:rPr>
        <w:t>:</w:t>
      </w:r>
    </w:p>
    <w:p w14:paraId="7FDC8DEA" w14:textId="2D018160" w:rsidR="00566563" w:rsidRPr="008A19A4" w:rsidRDefault="008A19A4" w:rsidP="00B42CF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4.1.Н</w:t>
      </w:r>
      <w:r w:rsidR="00566563" w:rsidRPr="008A19A4">
        <w:rPr>
          <w:rFonts w:ascii="Times New Roman" w:hAnsi="Times New Roman" w:cs="Times New Roman"/>
          <w:sz w:val="28"/>
          <w:szCs w:val="28"/>
        </w:rPr>
        <w:t>езамедлительно</w:t>
      </w:r>
      <w:r w:rsidR="00576921" w:rsidRPr="008A19A4">
        <w:rPr>
          <w:rFonts w:ascii="Times New Roman" w:hAnsi="Times New Roman" w:cs="Times New Roman"/>
          <w:sz w:val="28"/>
          <w:szCs w:val="28"/>
        </w:rPr>
        <w:t>е</w:t>
      </w:r>
      <w:r w:rsidR="00566563" w:rsidRPr="008A19A4">
        <w:rPr>
          <w:rFonts w:ascii="Times New Roman" w:hAnsi="Times New Roman" w:cs="Times New Roman"/>
          <w:sz w:val="28"/>
          <w:szCs w:val="28"/>
        </w:rPr>
        <w:t xml:space="preserve"> информир</w:t>
      </w:r>
      <w:r w:rsidR="00576921" w:rsidRPr="008A19A4">
        <w:rPr>
          <w:rFonts w:ascii="Times New Roman" w:hAnsi="Times New Roman" w:cs="Times New Roman"/>
          <w:sz w:val="28"/>
          <w:szCs w:val="28"/>
        </w:rPr>
        <w:t>ование</w:t>
      </w:r>
      <w:r w:rsidR="00566563" w:rsidRPr="008A19A4">
        <w:rPr>
          <w:rFonts w:ascii="Times New Roman" w:hAnsi="Times New Roman" w:cs="Times New Roman"/>
          <w:sz w:val="28"/>
          <w:szCs w:val="28"/>
        </w:rPr>
        <w:t xml:space="preserve"> родителей </w:t>
      </w:r>
      <w:r w:rsidR="00576921" w:rsidRPr="008A19A4">
        <w:rPr>
          <w:rFonts w:ascii="Times New Roman" w:hAnsi="Times New Roman" w:cs="Times New Roman"/>
          <w:sz w:val="28"/>
          <w:szCs w:val="28"/>
        </w:rPr>
        <w:t xml:space="preserve">(законных представителей) </w:t>
      </w:r>
      <w:r w:rsidR="00566563" w:rsidRPr="008A19A4">
        <w:rPr>
          <w:rFonts w:ascii="Times New Roman" w:hAnsi="Times New Roman" w:cs="Times New Roman"/>
          <w:sz w:val="28"/>
          <w:szCs w:val="28"/>
        </w:rPr>
        <w:t>несовершеннолетнего</w:t>
      </w:r>
      <w:r w:rsidR="00576921" w:rsidRPr="008A19A4">
        <w:rPr>
          <w:rFonts w:ascii="Times New Roman" w:hAnsi="Times New Roman" w:cs="Times New Roman"/>
          <w:sz w:val="28"/>
          <w:szCs w:val="28"/>
        </w:rPr>
        <w:t xml:space="preserve"> о факте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B3D4783" w14:textId="2F5ABEEC" w:rsidR="00566563" w:rsidRPr="008A19A4" w:rsidRDefault="008A19A4" w:rsidP="00B42CF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4.2.О</w:t>
      </w:r>
      <w:r w:rsidR="00576921" w:rsidRPr="008A19A4">
        <w:rPr>
          <w:rFonts w:ascii="Times New Roman" w:hAnsi="Times New Roman" w:cs="Times New Roman"/>
          <w:sz w:val="28"/>
          <w:szCs w:val="28"/>
        </w:rPr>
        <w:t>рганизация консультации педагога-психолога с оформлением заключения (по согласованию с родителями (законными представителями)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A2F158A" w14:textId="4DE807EE" w:rsidR="00576921" w:rsidRPr="008A19A4" w:rsidRDefault="008A19A4" w:rsidP="00B42CF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4.3.Р</w:t>
      </w:r>
      <w:r w:rsidR="00576921" w:rsidRPr="008A19A4">
        <w:rPr>
          <w:rFonts w:ascii="Times New Roman" w:hAnsi="Times New Roman" w:cs="Times New Roman"/>
          <w:sz w:val="28"/>
          <w:szCs w:val="28"/>
        </w:rPr>
        <w:t>екомендации родителям (законным представителям) обратиться с несовершеннолетним на консультацию к участковому врачу-психиатру по месту жительства несовершеннолетнего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C37C6AD" w14:textId="01B2BAE3" w:rsidR="00576921" w:rsidRPr="008A19A4" w:rsidRDefault="008A19A4" w:rsidP="00B42CF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4.4.В</w:t>
      </w:r>
      <w:r w:rsidR="00576921" w:rsidRPr="008A19A4">
        <w:rPr>
          <w:rFonts w:ascii="Times New Roman" w:hAnsi="Times New Roman" w:cs="Times New Roman"/>
          <w:sz w:val="28"/>
          <w:szCs w:val="28"/>
        </w:rPr>
        <w:t xml:space="preserve"> случае отказ</w:t>
      </w:r>
      <w:r w:rsidR="00BC2822" w:rsidRPr="008A19A4">
        <w:rPr>
          <w:rFonts w:ascii="Times New Roman" w:hAnsi="Times New Roman" w:cs="Times New Roman"/>
          <w:sz w:val="28"/>
          <w:szCs w:val="28"/>
        </w:rPr>
        <w:t>а</w:t>
      </w:r>
      <w:r w:rsidR="00576921" w:rsidRPr="008A19A4">
        <w:rPr>
          <w:rFonts w:ascii="Times New Roman" w:hAnsi="Times New Roman" w:cs="Times New Roman"/>
          <w:sz w:val="28"/>
          <w:szCs w:val="28"/>
        </w:rPr>
        <w:t xml:space="preserve"> родителей (законных представителей) от оказания квалифицированной медицинской помощи (отказ от обращения к специалистам медицинских организаций)</w:t>
      </w:r>
      <w:r w:rsidR="00BC2822" w:rsidRPr="008A19A4">
        <w:rPr>
          <w:rFonts w:ascii="Times New Roman" w:hAnsi="Times New Roman" w:cs="Times New Roman"/>
          <w:sz w:val="28"/>
          <w:szCs w:val="28"/>
        </w:rPr>
        <w:t xml:space="preserve"> образовательная организация направляет информацию в управления социальной политики по месту жительства несовершеннолетнего с </w:t>
      </w:r>
      <w:r w:rsidR="00BC2822" w:rsidRPr="008A19A4">
        <w:rPr>
          <w:rFonts w:ascii="Times New Roman" w:hAnsi="Times New Roman" w:cs="Times New Roman"/>
          <w:sz w:val="28"/>
          <w:szCs w:val="28"/>
        </w:rPr>
        <w:lastRenderedPageBreak/>
        <w:t>просьбой о предоставлении интересов несовершеннолетнего в учреждении здравоохранения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323AB15" w14:textId="2DF6FBBB" w:rsidR="00566563" w:rsidRPr="008A19A4" w:rsidRDefault="008A19A4" w:rsidP="00B42CF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4.5.П</w:t>
      </w:r>
      <w:r w:rsidR="00BC2822" w:rsidRPr="008A19A4">
        <w:rPr>
          <w:rFonts w:ascii="Times New Roman" w:hAnsi="Times New Roman" w:cs="Times New Roman"/>
          <w:sz w:val="28"/>
          <w:szCs w:val="28"/>
        </w:rPr>
        <w:t>ри необходимости организуют педагогическое наблюдение за несовершеннолетним сроком не менее 1 месяца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A67013F" w14:textId="5A997053" w:rsidR="00566563" w:rsidRPr="008A19A4" w:rsidRDefault="008A19A4" w:rsidP="00B42CF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4.6.П</w:t>
      </w:r>
      <w:r w:rsidR="00BC2822" w:rsidRPr="008A19A4">
        <w:rPr>
          <w:rFonts w:ascii="Times New Roman" w:hAnsi="Times New Roman" w:cs="Times New Roman"/>
          <w:sz w:val="28"/>
          <w:szCs w:val="28"/>
        </w:rPr>
        <w:t>ри необходимости или по заявлению родителей (законных представителей) организуют психолого-педагогическое сопровождение несовершеннолетнего и его родителей (законных представителей).</w:t>
      </w:r>
    </w:p>
    <w:p w14:paraId="35CEDF6D" w14:textId="18E0634B" w:rsidR="009D0069" w:rsidRPr="008A19A4" w:rsidRDefault="008A19A4" w:rsidP="00B42CF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8444A4" w:rsidRPr="008A19A4">
        <w:rPr>
          <w:rFonts w:ascii="Times New Roman" w:hAnsi="Times New Roman" w:cs="Times New Roman"/>
          <w:sz w:val="28"/>
          <w:szCs w:val="28"/>
        </w:rPr>
        <w:t>Действия образовательной организации в</w:t>
      </w:r>
      <w:r w:rsidR="009D0069" w:rsidRPr="008A19A4">
        <w:rPr>
          <w:rFonts w:ascii="Times New Roman" w:hAnsi="Times New Roman" w:cs="Times New Roman"/>
          <w:bCs/>
          <w:sz w:val="28"/>
          <w:szCs w:val="28"/>
        </w:rPr>
        <w:t xml:space="preserve"> случае </w:t>
      </w:r>
      <w:r w:rsidR="00BC2822" w:rsidRPr="008A19A4">
        <w:rPr>
          <w:rFonts w:ascii="Times New Roman" w:hAnsi="Times New Roman" w:cs="Times New Roman"/>
          <w:bCs/>
          <w:sz w:val="28"/>
          <w:szCs w:val="28"/>
        </w:rPr>
        <w:t>выявления несовершеннолетнего в остром психотическом состоянии, нарушающем поведение, вызывающем непосредственную опасность для самого обучающегося и/или окружающих</w:t>
      </w:r>
      <w:r w:rsidR="009D0069" w:rsidRPr="008A19A4">
        <w:rPr>
          <w:rFonts w:ascii="Times New Roman" w:hAnsi="Times New Roman" w:cs="Times New Roman"/>
          <w:bCs/>
          <w:sz w:val="28"/>
          <w:szCs w:val="28"/>
        </w:rPr>
        <w:t>:</w:t>
      </w:r>
    </w:p>
    <w:p w14:paraId="746F074B" w14:textId="07B58389" w:rsidR="00BC2822" w:rsidRPr="008A19A4" w:rsidRDefault="008A19A4" w:rsidP="00B42CF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5.1.Н</w:t>
      </w:r>
      <w:r w:rsidR="00FD3824" w:rsidRPr="008A19A4">
        <w:rPr>
          <w:rFonts w:ascii="Times New Roman" w:hAnsi="Times New Roman" w:cs="Times New Roman"/>
          <w:sz w:val="28"/>
          <w:szCs w:val="28"/>
        </w:rPr>
        <w:t xml:space="preserve">езамедлительно </w:t>
      </w:r>
      <w:r w:rsidR="00BC2822" w:rsidRPr="008A19A4">
        <w:rPr>
          <w:rFonts w:ascii="Times New Roman" w:hAnsi="Times New Roman" w:cs="Times New Roman"/>
          <w:sz w:val="28"/>
          <w:szCs w:val="28"/>
        </w:rPr>
        <w:t>вызывает бригаду скорой медицинской помощи для транспортировки несовершеннолетнего в медицинскую организацию для проведения психиатрического освидетельствования и информирует родителей (законных представителей)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C5E3761" w14:textId="6AD9B95A" w:rsidR="00CB3BAB" w:rsidRPr="008A19A4" w:rsidRDefault="008A19A4" w:rsidP="00B42CF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5.2.И</w:t>
      </w:r>
      <w:r w:rsidR="00FD3824" w:rsidRPr="008A19A4">
        <w:rPr>
          <w:rFonts w:ascii="Times New Roman" w:hAnsi="Times New Roman" w:cs="Times New Roman"/>
          <w:sz w:val="28"/>
          <w:szCs w:val="28"/>
        </w:rPr>
        <w:t xml:space="preserve">нформируют </w:t>
      </w:r>
      <w:r w:rsidR="00BC2822" w:rsidRPr="008A19A4">
        <w:rPr>
          <w:rFonts w:ascii="Times New Roman" w:hAnsi="Times New Roman" w:cs="Times New Roman"/>
          <w:sz w:val="28"/>
          <w:szCs w:val="28"/>
        </w:rPr>
        <w:t xml:space="preserve">в течении 1 рабочего дня </w:t>
      </w:r>
      <w:r w:rsidR="00FD3824" w:rsidRPr="008A19A4">
        <w:rPr>
          <w:rFonts w:ascii="Times New Roman" w:hAnsi="Times New Roman" w:cs="Times New Roman"/>
          <w:sz w:val="28"/>
          <w:szCs w:val="28"/>
        </w:rPr>
        <w:t>управление образования, ОМВД России по г. Березовскому, ТКДН и ЗП по г. Березовскому,</w:t>
      </w:r>
      <w:r w:rsidR="008444A4" w:rsidRPr="008A19A4">
        <w:rPr>
          <w:rFonts w:ascii="Times New Roman" w:hAnsi="Times New Roman" w:cs="Times New Roman"/>
          <w:sz w:val="28"/>
          <w:szCs w:val="28"/>
        </w:rPr>
        <w:t xml:space="preserve"> </w:t>
      </w:r>
      <w:r w:rsidR="00FD3824" w:rsidRPr="008A19A4">
        <w:rPr>
          <w:rFonts w:ascii="Times New Roman" w:hAnsi="Times New Roman" w:cs="Times New Roman"/>
          <w:sz w:val="28"/>
          <w:szCs w:val="28"/>
        </w:rPr>
        <w:t>управление социальной политики п</w:t>
      </w:r>
      <w:r>
        <w:rPr>
          <w:rFonts w:ascii="Times New Roman" w:hAnsi="Times New Roman" w:cs="Times New Roman"/>
          <w:sz w:val="28"/>
          <w:szCs w:val="28"/>
        </w:rPr>
        <w:t>о месту проживания обучающегося.</w:t>
      </w:r>
    </w:p>
    <w:p w14:paraId="064C5FE4" w14:textId="0D1E08C9" w:rsidR="00BC2822" w:rsidRPr="008A19A4" w:rsidRDefault="008A19A4" w:rsidP="00B42CF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5.3.В</w:t>
      </w:r>
      <w:r w:rsidR="006B560E" w:rsidRPr="008A19A4">
        <w:rPr>
          <w:rFonts w:ascii="Times New Roman" w:hAnsi="Times New Roman" w:cs="Times New Roman"/>
          <w:sz w:val="28"/>
          <w:szCs w:val="28"/>
        </w:rPr>
        <w:t xml:space="preserve"> соответствии со ст. 23 Закона Российской Федерации от 02.07.1992 «3185-1 «О психиатрической помощи и гарантиях прав граждан при ее оказании» в случае не принятия действенных мер</w:t>
      </w:r>
      <w:r w:rsidR="00BC2822" w:rsidRPr="008A19A4">
        <w:rPr>
          <w:rFonts w:ascii="Times New Roman" w:hAnsi="Times New Roman" w:cs="Times New Roman"/>
          <w:sz w:val="28"/>
          <w:szCs w:val="28"/>
        </w:rPr>
        <w:t xml:space="preserve"> </w:t>
      </w:r>
      <w:r w:rsidR="006B560E" w:rsidRPr="008A19A4">
        <w:rPr>
          <w:rFonts w:ascii="Times New Roman" w:hAnsi="Times New Roman" w:cs="Times New Roman"/>
          <w:sz w:val="28"/>
          <w:szCs w:val="28"/>
        </w:rPr>
        <w:t xml:space="preserve">по оказанию помощи ребенку </w:t>
      </w:r>
      <w:r w:rsidR="00BC2822" w:rsidRPr="008A19A4">
        <w:rPr>
          <w:rFonts w:ascii="Times New Roman" w:hAnsi="Times New Roman" w:cs="Times New Roman"/>
          <w:sz w:val="28"/>
          <w:szCs w:val="28"/>
        </w:rPr>
        <w:t>со стороны родителей (законных представителей)</w:t>
      </w:r>
      <w:r w:rsidR="006B560E" w:rsidRPr="008A19A4">
        <w:rPr>
          <w:rFonts w:ascii="Times New Roman" w:hAnsi="Times New Roman" w:cs="Times New Roman"/>
          <w:sz w:val="28"/>
          <w:szCs w:val="28"/>
        </w:rPr>
        <w:t xml:space="preserve"> информирует участкового психиатра</w:t>
      </w:r>
      <w:r w:rsidRPr="008A19A4">
        <w:rPr>
          <w:rFonts w:ascii="Times New Roman" w:hAnsi="Times New Roman" w:cs="Times New Roman"/>
          <w:sz w:val="28"/>
          <w:szCs w:val="28"/>
        </w:rPr>
        <w:t xml:space="preserve"> о несовершеннолетнем,</w:t>
      </w:r>
      <w:r w:rsidR="006B560E" w:rsidRPr="008A19A4">
        <w:rPr>
          <w:rFonts w:ascii="Times New Roman" w:hAnsi="Times New Roman" w:cs="Times New Roman"/>
          <w:sz w:val="28"/>
          <w:szCs w:val="28"/>
        </w:rPr>
        <w:t xml:space="preserve"> с подробным описанием отклонений в поведении, вызывающих подозрения в психическом расстройстве, которое обуславливает непосредственную опасность для такого ребенка. </w:t>
      </w:r>
    </w:p>
    <w:p w14:paraId="0BA7BE57" w14:textId="3BEBC366" w:rsidR="008A19A4" w:rsidRPr="008A19A4" w:rsidRDefault="008A19A4" w:rsidP="00B42CF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8A19A4">
        <w:rPr>
          <w:rFonts w:ascii="Times New Roman" w:hAnsi="Times New Roman" w:cs="Times New Roman"/>
          <w:sz w:val="28"/>
          <w:szCs w:val="28"/>
        </w:rPr>
        <w:t xml:space="preserve">Перечень медицинских учреждений, оказывающих психиатрическую помощь детскому населению на территории Березовского городского округа и г. Екатеринбурга: </w:t>
      </w:r>
    </w:p>
    <w:p w14:paraId="745C98E9" w14:textId="03CB66D7" w:rsidR="008A19A4" w:rsidRDefault="00B42CFA" w:rsidP="00B42CFA">
      <w:pPr>
        <w:pStyle w:val="a7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A19A4">
        <w:rPr>
          <w:rFonts w:ascii="Times New Roman" w:hAnsi="Times New Roman" w:cs="Times New Roman"/>
          <w:sz w:val="28"/>
          <w:szCs w:val="28"/>
        </w:rPr>
        <w:t>ГАУЗ СО «Березовская ЦГБ»: 623701 г. Березовский, ул. Шиловская, 28, 623702 г. Березовский, ул. Гагарина,</w:t>
      </w:r>
      <w:r w:rsidR="005E519A">
        <w:rPr>
          <w:rFonts w:ascii="Times New Roman" w:hAnsi="Times New Roman" w:cs="Times New Roman"/>
          <w:sz w:val="28"/>
          <w:szCs w:val="28"/>
        </w:rPr>
        <w:t xml:space="preserve"> д.6, детская поликлиника, </w:t>
      </w:r>
      <w:r w:rsidR="008A19A4">
        <w:rPr>
          <w:rFonts w:ascii="Times New Roman" w:hAnsi="Times New Roman" w:cs="Times New Roman"/>
          <w:sz w:val="28"/>
          <w:szCs w:val="28"/>
        </w:rPr>
        <w:t xml:space="preserve"> телефон: 34369-4-70-52;</w:t>
      </w:r>
    </w:p>
    <w:p w14:paraId="0682ED85" w14:textId="2F5BD2E3" w:rsidR="008A19A4" w:rsidRDefault="00B42CFA" w:rsidP="00B42CFA">
      <w:pPr>
        <w:pStyle w:val="a7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A19A4">
        <w:rPr>
          <w:rFonts w:ascii="Times New Roman" w:hAnsi="Times New Roman" w:cs="Times New Roman"/>
          <w:sz w:val="28"/>
          <w:szCs w:val="28"/>
        </w:rPr>
        <w:t>ГАУЗ СО «Свердловская областная клиническая психиатрическая больница» (ГАУЗ СО «СОКПБ») 620030 г. Екатеринбу</w:t>
      </w:r>
      <w:r w:rsidR="005E519A">
        <w:rPr>
          <w:rFonts w:ascii="Times New Roman" w:hAnsi="Times New Roman" w:cs="Times New Roman"/>
          <w:sz w:val="28"/>
          <w:szCs w:val="28"/>
        </w:rPr>
        <w:t xml:space="preserve">рг, Сибирский тракт, 8 км, </w:t>
      </w:r>
      <w:r w:rsidR="008A19A4">
        <w:rPr>
          <w:rFonts w:ascii="Times New Roman" w:hAnsi="Times New Roman" w:cs="Times New Roman"/>
          <w:sz w:val="28"/>
          <w:szCs w:val="28"/>
        </w:rPr>
        <w:t xml:space="preserve"> телефон: 343-261-94-94;</w:t>
      </w:r>
    </w:p>
    <w:p w14:paraId="14040161" w14:textId="3269124A" w:rsidR="008A19A4" w:rsidRDefault="00B42CFA" w:rsidP="00B42CFA">
      <w:pPr>
        <w:pStyle w:val="a7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A19A4">
        <w:rPr>
          <w:rFonts w:ascii="Times New Roman" w:hAnsi="Times New Roman" w:cs="Times New Roman"/>
          <w:sz w:val="28"/>
          <w:szCs w:val="28"/>
        </w:rPr>
        <w:t>Филиал ГАУЗ СО «СОКПБ» «Детство»: 620098, г. Екатерин</w:t>
      </w:r>
      <w:r w:rsidR="005E519A">
        <w:rPr>
          <w:rFonts w:ascii="Times New Roman" w:hAnsi="Times New Roman" w:cs="Times New Roman"/>
          <w:sz w:val="28"/>
          <w:szCs w:val="28"/>
        </w:rPr>
        <w:t xml:space="preserve">бург, ул.Индустрии, 100-а, </w:t>
      </w:r>
      <w:r w:rsidR="008A19A4">
        <w:rPr>
          <w:rFonts w:ascii="Times New Roman" w:hAnsi="Times New Roman" w:cs="Times New Roman"/>
          <w:sz w:val="28"/>
          <w:szCs w:val="28"/>
        </w:rPr>
        <w:t xml:space="preserve"> телефон: 343-320-36-94.</w:t>
      </w:r>
    </w:p>
    <w:sectPr w:rsidR="008A19A4" w:rsidSect="00262E74">
      <w:headerReference w:type="default" r:id="rId8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23696" w14:textId="77777777" w:rsidR="005F5C00" w:rsidRDefault="005F5C00" w:rsidP="00262E74">
      <w:pPr>
        <w:spacing w:after="0" w:line="240" w:lineRule="auto"/>
      </w:pPr>
      <w:r>
        <w:separator/>
      </w:r>
    </w:p>
  </w:endnote>
  <w:endnote w:type="continuationSeparator" w:id="0">
    <w:p w14:paraId="45E2C854" w14:textId="77777777" w:rsidR="005F5C00" w:rsidRDefault="005F5C00" w:rsidP="00262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A0304" w14:textId="77777777" w:rsidR="005F5C00" w:rsidRDefault="005F5C00" w:rsidP="00262E74">
      <w:pPr>
        <w:spacing w:after="0" w:line="240" w:lineRule="auto"/>
      </w:pPr>
      <w:r>
        <w:separator/>
      </w:r>
    </w:p>
  </w:footnote>
  <w:footnote w:type="continuationSeparator" w:id="0">
    <w:p w14:paraId="139A3B44" w14:textId="77777777" w:rsidR="005F5C00" w:rsidRDefault="005F5C00" w:rsidP="00262E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9339014"/>
      <w:docPartObj>
        <w:docPartGallery w:val="Page Numbers (Top of Page)"/>
        <w:docPartUnique/>
      </w:docPartObj>
    </w:sdtPr>
    <w:sdtContent>
      <w:p w14:paraId="3B051B7A" w14:textId="538538E7" w:rsidR="00262E74" w:rsidRDefault="00262E7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4AA8">
          <w:rPr>
            <w:noProof/>
          </w:rPr>
          <w:t>2</w:t>
        </w:r>
        <w:r>
          <w:fldChar w:fldCharType="end"/>
        </w:r>
      </w:p>
    </w:sdtContent>
  </w:sdt>
  <w:p w14:paraId="6314152E" w14:textId="77777777" w:rsidR="00262E74" w:rsidRDefault="00262E7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346A8"/>
    <w:multiLevelType w:val="hybridMultilevel"/>
    <w:tmpl w:val="DA7A17DA"/>
    <w:lvl w:ilvl="0" w:tplc="4E1E28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8EAD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0E61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A86F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26C6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965E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AC68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107A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632EB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E252DD"/>
    <w:multiLevelType w:val="hybridMultilevel"/>
    <w:tmpl w:val="7EE478EC"/>
    <w:lvl w:ilvl="0" w:tplc="8DD49A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F28B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2C32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3281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424D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D0F7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36BF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A0EB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0AF8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1171897"/>
    <w:multiLevelType w:val="hybridMultilevel"/>
    <w:tmpl w:val="2648E0F0"/>
    <w:lvl w:ilvl="0" w:tplc="F776FF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9BACE4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FE08BB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010213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7AA96D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9F82C2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94E095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7AC346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03E9A7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69651B11"/>
    <w:multiLevelType w:val="multilevel"/>
    <w:tmpl w:val="1526A186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6C8D2EE9"/>
    <w:multiLevelType w:val="multilevel"/>
    <w:tmpl w:val="CA0A63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6D513F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0132495">
    <w:abstractNumId w:val="5"/>
  </w:num>
  <w:num w:numId="2" w16cid:durableId="136649419">
    <w:abstractNumId w:val="1"/>
  </w:num>
  <w:num w:numId="3" w16cid:durableId="787234986">
    <w:abstractNumId w:val="4"/>
  </w:num>
  <w:num w:numId="4" w16cid:durableId="655379968">
    <w:abstractNumId w:val="2"/>
  </w:num>
  <w:num w:numId="5" w16cid:durableId="1352996021">
    <w:abstractNumId w:val="0"/>
  </w:num>
  <w:num w:numId="6" w16cid:durableId="17397422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756"/>
    <w:rsid w:val="00017BE3"/>
    <w:rsid w:val="00126130"/>
    <w:rsid w:val="00224AA8"/>
    <w:rsid w:val="00262E74"/>
    <w:rsid w:val="002E05BC"/>
    <w:rsid w:val="003014C4"/>
    <w:rsid w:val="003A5F0D"/>
    <w:rsid w:val="003C6F7D"/>
    <w:rsid w:val="00427619"/>
    <w:rsid w:val="0044128A"/>
    <w:rsid w:val="004E014D"/>
    <w:rsid w:val="00566563"/>
    <w:rsid w:val="00576921"/>
    <w:rsid w:val="00594B23"/>
    <w:rsid w:val="005E519A"/>
    <w:rsid w:val="005F5C00"/>
    <w:rsid w:val="00681316"/>
    <w:rsid w:val="006B560E"/>
    <w:rsid w:val="006E12CA"/>
    <w:rsid w:val="007A6DE3"/>
    <w:rsid w:val="008444A4"/>
    <w:rsid w:val="00871C15"/>
    <w:rsid w:val="00883EAF"/>
    <w:rsid w:val="008A19A4"/>
    <w:rsid w:val="009D0069"/>
    <w:rsid w:val="00A86414"/>
    <w:rsid w:val="00B20587"/>
    <w:rsid w:val="00B42CFA"/>
    <w:rsid w:val="00B66ACD"/>
    <w:rsid w:val="00B70955"/>
    <w:rsid w:val="00BC2822"/>
    <w:rsid w:val="00C37203"/>
    <w:rsid w:val="00C53B00"/>
    <w:rsid w:val="00CB3BAB"/>
    <w:rsid w:val="00D47D34"/>
    <w:rsid w:val="00E14184"/>
    <w:rsid w:val="00F35721"/>
    <w:rsid w:val="00F8082B"/>
    <w:rsid w:val="00F907F3"/>
    <w:rsid w:val="00FC7756"/>
    <w:rsid w:val="00FD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D2CF5"/>
  <w15:docId w15:val="{E2C5771A-DA5D-4416-BD20-095EFF4B4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2E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2E74"/>
  </w:style>
  <w:style w:type="paragraph" w:styleId="a5">
    <w:name w:val="footer"/>
    <w:basedOn w:val="a"/>
    <w:link w:val="a6"/>
    <w:uiPriority w:val="99"/>
    <w:unhideWhenUsed/>
    <w:rsid w:val="00262E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2E74"/>
  </w:style>
  <w:style w:type="paragraph" w:styleId="a7">
    <w:name w:val="List Paragraph"/>
    <w:basedOn w:val="a"/>
    <w:uiPriority w:val="34"/>
    <w:qFormat/>
    <w:rsid w:val="003A5F0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E5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51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7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6329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7488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779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494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5191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741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856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930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62F55-3DDA-4442-B302-660F228A3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user904</dc:creator>
  <cp:keywords/>
  <dc:description/>
  <cp:lastModifiedBy>user</cp:lastModifiedBy>
  <cp:revision>2</cp:revision>
  <cp:lastPrinted>2023-03-22T02:09:00Z</cp:lastPrinted>
  <dcterms:created xsi:type="dcterms:W3CDTF">2025-01-29T10:00:00Z</dcterms:created>
  <dcterms:modified xsi:type="dcterms:W3CDTF">2025-01-29T10:00:00Z</dcterms:modified>
</cp:coreProperties>
</file>