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807" w:rsidRPr="00EE7693" w:rsidRDefault="007A2841" w:rsidP="00EE7693">
      <w:pPr>
        <w:pStyle w:val="a3"/>
        <w:spacing w:before="185" w:line="259" w:lineRule="auto"/>
        <w:ind w:left="4792" w:hanging="3822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EE7693">
        <w:rPr>
          <w:rFonts w:ascii="PT Astra Serif" w:hAnsi="PT Astra Serif"/>
          <w:sz w:val="24"/>
          <w:szCs w:val="24"/>
        </w:rPr>
        <w:t>Информация</w:t>
      </w:r>
      <w:r w:rsidRPr="00EE7693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EE7693">
        <w:rPr>
          <w:rFonts w:ascii="PT Astra Serif" w:hAnsi="PT Astra Serif"/>
          <w:sz w:val="24"/>
          <w:szCs w:val="24"/>
        </w:rPr>
        <w:t>о</w:t>
      </w:r>
      <w:r w:rsidRPr="00EE7693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EE7693">
        <w:rPr>
          <w:rFonts w:ascii="PT Astra Serif" w:hAnsi="PT Astra Serif"/>
          <w:sz w:val="24"/>
          <w:szCs w:val="24"/>
        </w:rPr>
        <w:t>запланированных</w:t>
      </w:r>
      <w:r w:rsidRPr="00EE7693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EE7693">
        <w:rPr>
          <w:rFonts w:ascii="PT Astra Serif" w:hAnsi="PT Astra Serif"/>
          <w:sz w:val="24"/>
          <w:szCs w:val="24"/>
        </w:rPr>
        <w:t>мероприятиях</w:t>
      </w:r>
      <w:r w:rsidRPr="00EE7693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EE7693">
        <w:rPr>
          <w:rFonts w:ascii="PT Astra Serif" w:hAnsi="PT Astra Serif"/>
          <w:sz w:val="24"/>
          <w:szCs w:val="24"/>
        </w:rPr>
        <w:t>Негосударственного</w:t>
      </w:r>
      <w:r w:rsidRPr="00EE7693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EE7693">
        <w:rPr>
          <w:rFonts w:ascii="PT Astra Serif" w:hAnsi="PT Astra Serif"/>
          <w:sz w:val="24"/>
          <w:szCs w:val="24"/>
        </w:rPr>
        <w:t>центра</w:t>
      </w:r>
      <w:r w:rsidRPr="00EE7693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EE7693">
        <w:rPr>
          <w:rFonts w:ascii="PT Astra Serif" w:hAnsi="PT Astra Serif"/>
          <w:sz w:val="24"/>
          <w:szCs w:val="24"/>
        </w:rPr>
        <w:t>бесплатной</w:t>
      </w:r>
      <w:r w:rsidRPr="00EE7693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EE7693">
        <w:rPr>
          <w:rFonts w:ascii="PT Astra Serif" w:hAnsi="PT Astra Serif"/>
          <w:sz w:val="24"/>
          <w:szCs w:val="24"/>
        </w:rPr>
        <w:t>юридической</w:t>
      </w:r>
      <w:r w:rsidRPr="00EE7693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E7693">
        <w:rPr>
          <w:rFonts w:ascii="PT Astra Serif" w:hAnsi="PT Astra Serif"/>
          <w:sz w:val="24"/>
          <w:szCs w:val="24"/>
        </w:rPr>
        <w:t xml:space="preserve">помощи </w:t>
      </w:r>
      <w:r w:rsidR="00EE7693">
        <w:rPr>
          <w:rFonts w:ascii="PT Astra Serif" w:hAnsi="PT Astra Serif"/>
          <w:sz w:val="24"/>
          <w:szCs w:val="24"/>
        </w:rPr>
        <w:br/>
      </w:r>
      <w:r w:rsidRPr="00EE7693">
        <w:rPr>
          <w:rFonts w:ascii="PT Astra Serif" w:hAnsi="PT Astra Serif"/>
          <w:sz w:val="24"/>
          <w:szCs w:val="24"/>
        </w:rPr>
        <w:t>Благотворительного фонда «Я ОСОБЕННЫЙ»</w:t>
      </w:r>
    </w:p>
    <w:p w:rsidR="00237807" w:rsidRPr="00EE7693" w:rsidRDefault="00237807">
      <w:pPr>
        <w:pStyle w:val="a3"/>
        <w:rPr>
          <w:rFonts w:ascii="PT Astra Serif" w:hAnsi="PT Astra Serif"/>
          <w:sz w:val="24"/>
          <w:szCs w:val="24"/>
        </w:rPr>
      </w:pPr>
    </w:p>
    <w:tbl>
      <w:tblPr>
        <w:tblStyle w:val="TableNormal"/>
        <w:tblW w:w="0" w:type="auto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794"/>
        <w:gridCol w:w="2380"/>
        <w:gridCol w:w="1559"/>
        <w:gridCol w:w="2127"/>
        <w:gridCol w:w="1559"/>
        <w:gridCol w:w="1417"/>
        <w:gridCol w:w="2127"/>
        <w:gridCol w:w="1730"/>
      </w:tblGrid>
      <w:tr w:rsidR="00237807" w:rsidRPr="00EE7693" w:rsidTr="0082315C">
        <w:trPr>
          <w:trHeight w:val="827"/>
        </w:trPr>
        <w:tc>
          <w:tcPr>
            <w:tcW w:w="441" w:type="dxa"/>
          </w:tcPr>
          <w:p w:rsidR="00237807" w:rsidRPr="00EE7693" w:rsidRDefault="007A2841">
            <w:pPr>
              <w:pStyle w:val="TableParagraph"/>
              <w:ind w:left="2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E7693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1794" w:type="dxa"/>
          </w:tcPr>
          <w:p w:rsidR="00237807" w:rsidRPr="00EE7693" w:rsidRDefault="0023780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237807" w:rsidRPr="00EE7693" w:rsidRDefault="007A2841">
            <w:pPr>
              <w:pStyle w:val="TableParagraph"/>
              <w:ind w:left="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E769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Мероприятие</w:t>
            </w:r>
          </w:p>
        </w:tc>
        <w:tc>
          <w:tcPr>
            <w:tcW w:w="2380" w:type="dxa"/>
          </w:tcPr>
          <w:p w:rsidR="00237807" w:rsidRPr="00EE7693" w:rsidRDefault="007A2841">
            <w:pPr>
              <w:pStyle w:val="TableParagraph"/>
              <w:spacing w:before="138"/>
              <w:ind w:left="338" w:right="141" w:hanging="184"/>
              <w:rPr>
                <w:rFonts w:ascii="PT Astra Serif" w:hAnsi="PT Astra Serif"/>
                <w:b/>
                <w:sz w:val="24"/>
                <w:szCs w:val="24"/>
              </w:rPr>
            </w:pPr>
            <w:r w:rsidRPr="00EE769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Направленность мероприятия</w:t>
            </w:r>
          </w:p>
        </w:tc>
        <w:tc>
          <w:tcPr>
            <w:tcW w:w="1559" w:type="dxa"/>
          </w:tcPr>
          <w:p w:rsidR="00237807" w:rsidRPr="00EE7693" w:rsidRDefault="007A2841">
            <w:pPr>
              <w:pStyle w:val="TableParagraph"/>
              <w:spacing w:line="270" w:lineRule="atLeast"/>
              <w:ind w:left="125" w:right="113" w:hanging="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gramStart"/>
            <w:r w:rsidRPr="00EE769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 xml:space="preserve">Продолжи </w:t>
            </w:r>
            <w:proofErr w:type="spellStart"/>
            <w:r w:rsidRPr="00EE769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тельность</w:t>
            </w:r>
            <w:proofErr w:type="spellEnd"/>
            <w:proofErr w:type="gramEnd"/>
            <w:r w:rsidRPr="00EE769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127" w:type="dxa"/>
          </w:tcPr>
          <w:p w:rsidR="00237807" w:rsidRPr="00EE7693" w:rsidRDefault="007A2841">
            <w:pPr>
              <w:pStyle w:val="TableParagraph"/>
              <w:spacing w:before="138"/>
              <w:ind w:left="430" w:firstLine="248"/>
              <w:rPr>
                <w:rFonts w:ascii="PT Astra Serif" w:hAnsi="PT Astra Serif"/>
                <w:b/>
                <w:sz w:val="24"/>
                <w:szCs w:val="24"/>
              </w:rPr>
            </w:pPr>
            <w:r w:rsidRPr="00EE769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Состав участников</w:t>
            </w:r>
          </w:p>
        </w:tc>
        <w:tc>
          <w:tcPr>
            <w:tcW w:w="1559" w:type="dxa"/>
          </w:tcPr>
          <w:p w:rsidR="00237807" w:rsidRPr="00EE7693" w:rsidRDefault="007A2841">
            <w:pPr>
              <w:pStyle w:val="TableParagraph"/>
              <w:spacing w:before="138"/>
              <w:ind w:left="148" w:firstLine="284"/>
              <w:rPr>
                <w:rFonts w:ascii="PT Astra Serif" w:hAnsi="PT Astra Serif"/>
                <w:b/>
                <w:sz w:val="24"/>
                <w:szCs w:val="24"/>
              </w:rPr>
            </w:pPr>
            <w:r w:rsidRPr="00EE769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Время проведения</w:t>
            </w:r>
          </w:p>
        </w:tc>
        <w:tc>
          <w:tcPr>
            <w:tcW w:w="1417" w:type="dxa"/>
          </w:tcPr>
          <w:p w:rsidR="00237807" w:rsidRPr="00EE7693" w:rsidRDefault="007A2841">
            <w:pPr>
              <w:pStyle w:val="TableParagraph"/>
              <w:spacing w:before="138"/>
              <w:ind w:left="290" w:right="156" w:firstLine="292"/>
              <w:rPr>
                <w:rFonts w:ascii="PT Astra Serif" w:hAnsi="PT Astra Serif"/>
                <w:b/>
                <w:sz w:val="24"/>
                <w:szCs w:val="24"/>
              </w:rPr>
            </w:pPr>
            <w:r w:rsidRPr="00EE769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Место проведения</w:t>
            </w:r>
          </w:p>
        </w:tc>
        <w:tc>
          <w:tcPr>
            <w:tcW w:w="2127" w:type="dxa"/>
          </w:tcPr>
          <w:p w:rsidR="00237807" w:rsidRPr="00EE7693" w:rsidRDefault="007A2841">
            <w:pPr>
              <w:pStyle w:val="TableParagraph"/>
              <w:spacing w:before="138"/>
              <w:ind w:left="209" w:firstLine="112"/>
              <w:rPr>
                <w:rFonts w:ascii="PT Astra Serif" w:hAnsi="PT Astra Serif"/>
                <w:b/>
                <w:sz w:val="24"/>
                <w:szCs w:val="24"/>
              </w:rPr>
            </w:pPr>
            <w:r w:rsidRPr="00EE769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Целевая аудитория</w:t>
            </w:r>
          </w:p>
        </w:tc>
        <w:tc>
          <w:tcPr>
            <w:tcW w:w="1730" w:type="dxa"/>
          </w:tcPr>
          <w:p w:rsidR="00237807" w:rsidRPr="00EE7693" w:rsidRDefault="007A2841">
            <w:pPr>
              <w:pStyle w:val="TableParagraph"/>
              <w:spacing w:before="138"/>
              <w:ind w:left="292" w:hanging="161"/>
              <w:rPr>
                <w:rFonts w:ascii="PT Astra Serif" w:hAnsi="PT Astra Serif"/>
                <w:b/>
                <w:sz w:val="24"/>
                <w:szCs w:val="24"/>
              </w:rPr>
            </w:pPr>
            <w:r w:rsidRPr="00EE769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Ответственный исполнитель</w:t>
            </w:r>
          </w:p>
        </w:tc>
      </w:tr>
      <w:tr w:rsidR="00237807" w:rsidRPr="00EE7693" w:rsidTr="0082315C">
        <w:trPr>
          <w:trHeight w:val="2483"/>
        </w:trPr>
        <w:tc>
          <w:tcPr>
            <w:tcW w:w="441" w:type="dxa"/>
          </w:tcPr>
          <w:p w:rsidR="00237807" w:rsidRPr="00EE7693" w:rsidRDefault="007A2841" w:rsidP="0082315C">
            <w:pPr>
              <w:pStyle w:val="TableParagraph"/>
              <w:ind w:left="26" w:right="1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237807" w:rsidRPr="00EE7693" w:rsidRDefault="0082315C" w:rsidP="0082315C">
            <w:pPr>
              <w:pStyle w:val="TableParagraph"/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Консультирова</w:t>
            </w:r>
            <w:r w:rsidR="007A2841" w:rsidRPr="00EE7693">
              <w:rPr>
                <w:rFonts w:ascii="PT Astra Serif" w:hAnsi="PT Astra Serif"/>
                <w:sz w:val="24"/>
                <w:szCs w:val="24"/>
              </w:rPr>
              <w:t xml:space="preserve">ние </w:t>
            </w:r>
            <w:r w:rsidR="007A2841" w:rsidRPr="00EE7693">
              <w:rPr>
                <w:rFonts w:ascii="PT Astra Serif" w:hAnsi="PT Astra Serif"/>
                <w:spacing w:val="-2"/>
                <w:sz w:val="24"/>
                <w:szCs w:val="24"/>
              </w:rPr>
              <w:t>заявителей</w:t>
            </w:r>
          </w:p>
        </w:tc>
        <w:tc>
          <w:tcPr>
            <w:tcW w:w="2380" w:type="dxa"/>
          </w:tcPr>
          <w:p w:rsidR="00237807" w:rsidRPr="00EE7693" w:rsidRDefault="0082315C" w:rsidP="0082315C">
            <w:pPr>
              <w:pStyle w:val="TableParagraph"/>
              <w:ind w:left="121" w:right="109" w:hanging="1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Консультировани</w:t>
            </w:r>
            <w:r w:rsidR="007A2841" w:rsidRPr="00EE7693">
              <w:rPr>
                <w:rFonts w:ascii="PT Astra Serif" w:hAnsi="PT Astra Serif"/>
                <w:sz w:val="24"/>
                <w:szCs w:val="24"/>
              </w:rPr>
              <w:t>е по вопросам семейного права, защите</w:t>
            </w:r>
            <w:r w:rsidR="007A2841" w:rsidRPr="00EE7693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="007A2841" w:rsidRPr="00EE7693">
              <w:rPr>
                <w:rFonts w:ascii="PT Astra Serif" w:hAnsi="PT Astra Serif"/>
                <w:sz w:val="24"/>
                <w:szCs w:val="24"/>
              </w:rPr>
              <w:t>прав</w:t>
            </w:r>
            <w:r w:rsidR="007A2841" w:rsidRPr="00EE7693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="007A2841" w:rsidRPr="00EE7693">
              <w:rPr>
                <w:rFonts w:ascii="PT Astra Serif" w:hAnsi="PT Astra Serif"/>
                <w:sz w:val="24"/>
                <w:szCs w:val="24"/>
              </w:rPr>
              <w:t>детей</w:t>
            </w:r>
          </w:p>
        </w:tc>
        <w:tc>
          <w:tcPr>
            <w:tcW w:w="1559" w:type="dxa"/>
          </w:tcPr>
          <w:p w:rsidR="00237807" w:rsidRPr="00EE7693" w:rsidRDefault="007A2841" w:rsidP="0082315C">
            <w:pPr>
              <w:pStyle w:val="TableParagraph"/>
              <w:ind w:left="22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 xml:space="preserve">06.07.2026 </w:t>
            </w:r>
            <w:r w:rsidRPr="00EE7693">
              <w:rPr>
                <w:rFonts w:ascii="PT Astra Serif" w:hAnsi="PT Astra Serif"/>
                <w:spacing w:val="-10"/>
                <w:sz w:val="24"/>
                <w:szCs w:val="24"/>
              </w:rPr>
              <w:t>–</w:t>
            </w:r>
          </w:p>
          <w:p w:rsidR="00237807" w:rsidRPr="00EE7693" w:rsidRDefault="007A2841" w:rsidP="0082315C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12.07.2026</w:t>
            </w:r>
          </w:p>
        </w:tc>
        <w:tc>
          <w:tcPr>
            <w:tcW w:w="2127" w:type="dxa"/>
          </w:tcPr>
          <w:p w:rsidR="00EE7693" w:rsidRDefault="007A2841" w:rsidP="0082315C">
            <w:pPr>
              <w:pStyle w:val="TableParagraph"/>
              <w:ind w:left="241" w:right="229" w:hanging="1"/>
              <w:jc w:val="center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 xml:space="preserve">Акулов </w:t>
            </w:r>
            <w:r w:rsidR="00EE7693">
              <w:rPr>
                <w:rFonts w:ascii="PT Astra Serif" w:hAnsi="PT Astra Serif"/>
                <w:sz w:val="24"/>
                <w:szCs w:val="24"/>
              </w:rPr>
              <w:t>Павел А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лександрови</w:t>
            </w:r>
            <w:r w:rsidR="00EE7693" w:rsidRPr="00EE7693">
              <w:rPr>
                <w:rFonts w:ascii="PT Astra Serif" w:hAnsi="PT Astra Serif"/>
                <w:spacing w:val="-2"/>
                <w:sz w:val="24"/>
                <w:szCs w:val="24"/>
              </w:rPr>
              <w:t>ч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,</w:t>
            </w:r>
          </w:p>
          <w:p w:rsidR="00237807" w:rsidRPr="00EE7693" w:rsidRDefault="007A2841" w:rsidP="0082315C">
            <w:pPr>
              <w:pStyle w:val="TableParagraph"/>
              <w:ind w:left="241" w:right="229" w:hanging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 xml:space="preserve">Коряков Павел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Анатольевич</w:t>
            </w:r>
          </w:p>
        </w:tc>
        <w:tc>
          <w:tcPr>
            <w:tcW w:w="1559" w:type="dxa"/>
          </w:tcPr>
          <w:p w:rsidR="00237807" w:rsidRPr="00EE7693" w:rsidRDefault="007A2841" w:rsidP="0082315C">
            <w:pPr>
              <w:pStyle w:val="TableParagraph"/>
              <w:ind w:left="412" w:right="399" w:firstLine="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В</w:t>
            </w:r>
            <w:r w:rsidRPr="00EE7693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="00EE7693" w:rsidRPr="00EE7693">
              <w:rPr>
                <w:rFonts w:ascii="PT Astra Serif" w:hAnsi="PT Astra Serif"/>
                <w:spacing w:val="-15"/>
                <w:sz w:val="24"/>
                <w:szCs w:val="24"/>
              </w:rPr>
              <w:t>ч</w:t>
            </w:r>
            <w:r w:rsidRPr="00EE7693">
              <w:rPr>
                <w:rFonts w:ascii="PT Astra Serif" w:hAnsi="PT Astra Serif"/>
                <w:sz w:val="24"/>
                <w:szCs w:val="24"/>
              </w:rPr>
              <w:t xml:space="preserve">асы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работы центра</w:t>
            </w:r>
          </w:p>
        </w:tc>
        <w:tc>
          <w:tcPr>
            <w:tcW w:w="1417" w:type="dxa"/>
          </w:tcPr>
          <w:p w:rsidR="00237807" w:rsidRPr="00EE7693" w:rsidRDefault="007A2841" w:rsidP="0082315C">
            <w:pPr>
              <w:pStyle w:val="TableParagraph"/>
              <w:ind w:left="107" w:right="15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 xml:space="preserve">Проведение в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 xml:space="preserve">онлайн-формате </w:t>
            </w:r>
            <w:hyperlink r:id="rId5">
              <w:r w:rsidRPr="00EE7693">
                <w:rPr>
                  <w:rFonts w:ascii="PT Astra Serif" w:hAnsi="PT Astra Serif"/>
                  <w:color w:val="0462C1"/>
                  <w:spacing w:val="-2"/>
                  <w:sz w:val="24"/>
                  <w:szCs w:val="24"/>
                  <w:u w:val="single" w:color="0462C1"/>
                </w:rPr>
                <w:t>https://vk.com/p</w:t>
              </w:r>
            </w:hyperlink>
            <w:r w:rsidRPr="00EE7693">
              <w:rPr>
                <w:rFonts w:ascii="PT Astra Serif" w:hAnsi="PT Astra Serif"/>
                <w:color w:val="0462C1"/>
                <w:spacing w:val="-2"/>
                <w:sz w:val="24"/>
                <w:szCs w:val="24"/>
              </w:rPr>
              <w:t xml:space="preserve"> </w:t>
            </w:r>
            <w:hyperlink r:id="rId6">
              <w:proofErr w:type="spellStart"/>
              <w:r w:rsidRPr="00EE7693">
                <w:rPr>
                  <w:rFonts w:ascii="PT Astra Serif" w:hAnsi="PT Astra Serif"/>
                  <w:color w:val="0462C1"/>
                  <w:spacing w:val="-2"/>
                  <w:sz w:val="24"/>
                  <w:szCs w:val="24"/>
                  <w:u w:val="single" w:color="0462C1"/>
                </w:rPr>
                <w:t>ravadetei</w:t>
              </w:r>
              <w:proofErr w:type="spellEnd"/>
            </w:hyperlink>
          </w:p>
        </w:tc>
        <w:tc>
          <w:tcPr>
            <w:tcW w:w="2127" w:type="dxa"/>
          </w:tcPr>
          <w:p w:rsidR="00237807" w:rsidRPr="00EE7693" w:rsidRDefault="0082315C" w:rsidP="0082315C">
            <w:pPr>
              <w:pStyle w:val="TableParagraph"/>
              <w:spacing w:line="270" w:lineRule="atLeast"/>
              <w:ind w:left="111" w:right="99" w:hanging="1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Семьи, воспитываю</w:t>
            </w:r>
            <w:r w:rsidR="007A2841" w:rsidRPr="00EE7693">
              <w:rPr>
                <w:rFonts w:ascii="PT Astra Serif" w:hAnsi="PT Astra Serif"/>
                <w:sz w:val="24"/>
                <w:szCs w:val="24"/>
              </w:rPr>
              <w:t xml:space="preserve">щие детей-инвалидов и детей с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ограниченн</w:t>
            </w:r>
            <w:r w:rsidR="007A2841" w:rsidRPr="00EE7693">
              <w:rPr>
                <w:rFonts w:ascii="PT Astra Serif" w:hAnsi="PT Astra Serif"/>
                <w:spacing w:val="-4"/>
                <w:sz w:val="24"/>
                <w:szCs w:val="24"/>
              </w:rPr>
              <w:t xml:space="preserve">ыми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возможностя</w:t>
            </w:r>
            <w:r w:rsidR="007A2841" w:rsidRPr="00EE7693">
              <w:rPr>
                <w:rFonts w:ascii="PT Astra Serif" w:hAnsi="PT Astra Serif"/>
                <w:sz w:val="24"/>
                <w:szCs w:val="24"/>
              </w:rPr>
              <w:t>ми здоровья</w:t>
            </w:r>
          </w:p>
        </w:tc>
        <w:tc>
          <w:tcPr>
            <w:tcW w:w="1730" w:type="dxa"/>
          </w:tcPr>
          <w:p w:rsidR="00237807" w:rsidRPr="00EE7693" w:rsidRDefault="007A2841" w:rsidP="0082315C">
            <w:pPr>
              <w:pStyle w:val="TableParagraph"/>
              <w:ind w:left="20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 xml:space="preserve">Акулов Павел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Александрович</w:t>
            </w:r>
          </w:p>
        </w:tc>
      </w:tr>
      <w:tr w:rsidR="00EE7693" w:rsidRPr="00EE7693" w:rsidTr="0082315C">
        <w:trPr>
          <w:trHeight w:val="4799"/>
        </w:trPr>
        <w:tc>
          <w:tcPr>
            <w:tcW w:w="441" w:type="dxa"/>
          </w:tcPr>
          <w:p w:rsidR="00EE7693" w:rsidRPr="00EE7693" w:rsidRDefault="00EE7693" w:rsidP="0082315C">
            <w:pPr>
              <w:pStyle w:val="TableParagraph"/>
              <w:spacing w:line="261" w:lineRule="exact"/>
              <w:ind w:left="26" w:right="1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E7693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794" w:type="dxa"/>
          </w:tcPr>
          <w:p w:rsidR="00EE7693" w:rsidRPr="00EE7693" w:rsidRDefault="00EE7693" w:rsidP="0082315C">
            <w:pPr>
              <w:pStyle w:val="TableParagraph"/>
              <w:spacing w:line="261" w:lineRule="exact"/>
              <w:ind w:left="9" w:right="1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Информацион</w:t>
            </w:r>
            <w:r w:rsidRPr="00EE7693">
              <w:rPr>
                <w:rFonts w:ascii="PT Astra Serif" w:hAnsi="PT Astra Serif"/>
                <w:sz w:val="24"/>
                <w:szCs w:val="24"/>
              </w:rPr>
              <w:t xml:space="preserve">ное </w:t>
            </w:r>
            <w:r w:rsidR="0082315C">
              <w:rPr>
                <w:rFonts w:ascii="PT Astra Serif" w:hAnsi="PT Astra Serif"/>
                <w:sz w:val="24"/>
                <w:szCs w:val="24"/>
              </w:rPr>
              <w:t>пр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освещение</w:t>
            </w:r>
          </w:p>
        </w:tc>
        <w:tc>
          <w:tcPr>
            <w:tcW w:w="2380" w:type="dxa"/>
          </w:tcPr>
          <w:p w:rsidR="00EE7693" w:rsidRPr="00EE7693" w:rsidRDefault="00EE7693" w:rsidP="0082315C">
            <w:pPr>
              <w:pStyle w:val="TableParagraph"/>
              <w:spacing w:line="261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Информирование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граждан</w:t>
            </w:r>
            <w:r w:rsidRPr="00EE7693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EE7693">
              <w:rPr>
                <w:rFonts w:ascii="PT Astra Serif" w:hAnsi="PT Astra Serif"/>
                <w:spacing w:val="-10"/>
                <w:sz w:val="24"/>
                <w:szCs w:val="24"/>
              </w:rPr>
              <w:t>и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организаций</w:t>
            </w:r>
            <w:r w:rsidRPr="00EE7693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о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проведении</w:t>
            </w:r>
            <w:proofErr w:type="gramEnd"/>
          </w:p>
          <w:p w:rsidR="00EE7693" w:rsidRPr="00EE7693" w:rsidRDefault="00EE7693" w:rsidP="0082315C">
            <w:pPr>
              <w:pStyle w:val="TableParagraph"/>
              <w:spacing w:line="248" w:lineRule="exact"/>
              <w:ind w:left="35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Всероссийской</w:t>
            </w:r>
          </w:p>
          <w:p w:rsidR="00EE7693" w:rsidRPr="00EE7693" w:rsidRDefault="00EE7693" w:rsidP="0082315C">
            <w:pPr>
              <w:pStyle w:val="TableParagraph"/>
              <w:spacing w:line="238" w:lineRule="exact"/>
              <w:ind w:left="2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недели</w:t>
            </w:r>
            <w:r w:rsidRPr="00EE7693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правовой</w:t>
            </w:r>
          </w:p>
          <w:p w:rsidR="00EE7693" w:rsidRPr="00EE7693" w:rsidRDefault="00EE7693" w:rsidP="0082315C">
            <w:pPr>
              <w:pStyle w:val="TableParagraph"/>
              <w:spacing w:line="233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помощи</w:t>
            </w:r>
            <w:r w:rsidRPr="00EE7693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EE7693">
              <w:rPr>
                <w:rFonts w:ascii="PT Astra Serif" w:hAnsi="PT Astra Serif"/>
                <w:spacing w:val="-5"/>
                <w:sz w:val="24"/>
                <w:szCs w:val="24"/>
              </w:rPr>
              <w:t>по</w:t>
            </w:r>
            <w:proofErr w:type="gramEnd"/>
          </w:p>
          <w:p w:rsidR="00EE7693" w:rsidRPr="00EE7693" w:rsidRDefault="00EE7693" w:rsidP="0082315C">
            <w:pPr>
              <w:pStyle w:val="TableParagraph"/>
              <w:spacing w:line="233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 xml:space="preserve">вопросам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защиты</w:t>
            </w:r>
          </w:p>
          <w:p w:rsidR="00EE7693" w:rsidRPr="00EE7693" w:rsidRDefault="00EE7693" w:rsidP="0082315C">
            <w:pPr>
              <w:pStyle w:val="TableParagraph"/>
              <w:spacing w:line="233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интересов</w:t>
            </w:r>
            <w:r w:rsidRPr="00EE7693">
              <w:rPr>
                <w:rFonts w:ascii="PT Astra Serif" w:hAnsi="PT Astra Serif"/>
                <w:spacing w:val="-9"/>
                <w:sz w:val="24"/>
                <w:szCs w:val="24"/>
              </w:rPr>
              <w:t xml:space="preserve">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семьи,</w:t>
            </w:r>
          </w:p>
          <w:p w:rsidR="00EE7693" w:rsidRPr="00EE7693" w:rsidRDefault="00EE7693" w:rsidP="0082315C">
            <w:pPr>
              <w:pStyle w:val="TableParagraph"/>
              <w:spacing w:line="233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размещение</w:t>
            </w:r>
          </w:p>
          <w:p w:rsidR="00EE7693" w:rsidRPr="00EE7693" w:rsidRDefault="00EE7693" w:rsidP="0082315C">
            <w:pPr>
              <w:pStyle w:val="TableParagraph"/>
              <w:spacing w:line="233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сведений</w:t>
            </w:r>
            <w:r w:rsidRPr="00EE7693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EE7693">
              <w:rPr>
                <w:rFonts w:ascii="PT Astra Serif" w:hAnsi="PT Astra Serif"/>
                <w:spacing w:val="-10"/>
                <w:sz w:val="24"/>
                <w:szCs w:val="24"/>
              </w:rPr>
              <w:t>о</w:t>
            </w:r>
          </w:p>
          <w:p w:rsidR="00EE7693" w:rsidRPr="00EE7693" w:rsidRDefault="00EE7693" w:rsidP="0082315C">
            <w:pPr>
              <w:pStyle w:val="TableParagraph"/>
              <w:spacing w:line="233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 xml:space="preserve">различных </w:t>
            </w:r>
            <w:proofErr w:type="gramStart"/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мерах</w:t>
            </w:r>
            <w:proofErr w:type="gramEnd"/>
          </w:p>
          <w:p w:rsidR="00EE7693" w:rsidRPr="00EE7693" w:rsidRDefault="00EE7693" w:rsidP="0082315C">
            <w:pPr>
              <w:pStyle w:val="TableParagraph"/>
              <w:spacing w:line="233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помощи,</w:t>
            </w:r>
          </w:p>
          <w:p w:rsidR="00EE7693" w:rsidRPr="00EE7693" w:rsidRDefault="00EE7693" w:rsidP="0082315C">
            <w:pPr>
              <w:pStyle w:val="TableParagraph"/>
              <w:spacing w:line="233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обезличенных</w:t>
            </w:r>
          </w:p>
          <w:p w:rsidR="00EE7693" w:rsidRPr="00EE7693" w:rsidRDefault="00EE7693" w:rsidP="0082315C">
            <w:pPr>
              <w:pStyle w:val="TableParagraph"/>
              <w:spacing w:line="233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примеров</w:t>
            </w:r>
            <w:r w:rsidRPr="00EE7693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разбора</w:t>
            </w:r>
          </w:p>
          <w:p w:rsidR="00EE7693" w:rsidRPr="00EE7693" w:rsidRDefault="00EE7693" w:rsidP="0082315C">
            <w:pPr>
              <w:pStyle w:val="TableParagraph"/>
              <w:spacing w:line="233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ситуаций</w:t>
            </w:r>
          </w:p>
          <w:p w:rsidR="00EE7693" w:rsidRPr="00EE7693" w:rsidRDefault="00EE7693" w:rsidP="0082315C">
            <w:pPr>
              <w:pStyle w:val="TableParagraph"/>
              <w:spacing w:line="228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заявителей</w:t>
            </w:r>
          </w:p>
        </w:tc>
        <w:tc>
          <w:tcPr>
            <w:tcW w:w="1559" w:type="dxa"/>
          </w:tcPr>
          <w:p w:rsidR="00EE7693" w:rsidRPr="00EE7693" w:rsidRDefault="00EE7693" w:rsidP="0082315C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 xml:space="preserve">06.07.2026 </w:t>
            </w:r>
            <w:r w:rsidRPr="00EE7693">
              <w:rPr>
                <w:rFonts w:ascii="PT Astra Serif" w:hAnsi="PT Astra Serif"/>
                <w:spacing w:val="-10"/>
                <w:sz w:val="24"/>
                <w:szCs w:val="24"/>
              </w:rPr>
              <w:t>–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12.07.2026</w:t>
            </w:r>
          </w:p>
        </w:tc>
        <w:tc>
          <w:tcPr>
            <w:tcW w:w="2127" w:type="dxa"/>
          </w:tcPr>
          <w:p w:rsidR="00EE7693" w:rsidRPr="00EE7693" w:rsidRDefault="00EE7693" w:rsidP="0082315C">
            <w:pPr>
              <w:pStyle w:val="TableParagraph"/>
              <w:spacing w:line="261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Акулов</w:t>
            </w:r>
            <w:r w:rsidRPr="00EE7693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Павел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Александрович,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Коряков</w:t>
            </w:r>
            <w:r w:rsidRPr="00EE7693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Павел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Анатольевич</w:t>
            </w:r>
          </w:p>
        </w:tc>
        <w:tc>
          <w:tcPr>
            <w:tcW w:w="1559" w:type="dxa"/>
          </w:tcPr>
          <w:p w:rsidR="00EE7693" w:rsidRPr="00EE7693" w:rsidRDefault="00EE7693" w:rsidP="0082315C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r w:rsidRPr="00EE7693">
              <w:rPr>
                <w:rFonts w:ascii="PT Astra Serif" w:hAnsi="PT Astra Serif"/>
                <w:spacing w:val="-4"/>
                <w:sz w:val="24"/>
                <w:szCs w:val="24"/>
              </w:rPr>
              <w:t>часы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работы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центра</w:t>
            </w:r>
          </w:p>
        </w:tc>
        <w:tc>
          <w:tcPr>
            <w:tcW w:w="1417" w:type="dxa"/>
          </w:tcPr>
          <w:p w:rsidR="00EE7693" w:rsidRPr="00EE7693" w:rsidRDefault="00EE7693" w:rsidP="0082315C">
            <w:pPr>
              <w:pStyle w:val="TableParagraph"/>
              <w:spacing w:line="261" w:lineRule="exact"/>
              <w:ind w:left="10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 xml:space="preserve">Проведение </w:t>
            </w:r>
            <w:proofErr w:type="gramStart"/>
            <w:r w:rsidRPr="00EE7693">
              <w:rPr>
                <w:rFonts w:ascii="PT Astra Serif" w:hAnsi="PT Astra Serif"/>
                <w:spacing w:val="-10"/>
                <w:sz w:val="24"/>
                <w:szCs w:val="24"/>
              </w:rPr>
              <w:t>в</w:t>
            </w:r>
            <w:proofErr w:type="gramEnd"/>
          </w:p>
          <w:p w:rsidR="00EE7693" w:rsidRPr="00EE7693" w:rsidRDefault="00EE7693" w:rsidP="0082315C">
            <w:pPr>
              <w:pStyle w:val="TableParagraph"/>
              <w:spacing w:line="256" w:lineRule="exact"/>
              <w:ind w:left="10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онлайн-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7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формате</w:t>
            </w:r>
            <w:proofErr w:type="gramEnd"/>
          </w:p>
          <w:p w:rsidR="00EE7693" w:rsidRPr="00EE7693" w:rsidRDefault="00E55543" w:rsidP="0082315C">
            <w:pPr>
              <w:pStyle w:val="TableParagraph"/>
              <w:spacing w:line="256" w:lineRule="exact"/>
              <w:ind w:left="107"/>
              <w:jc w:val="center"/>
              <w:rPr>
                <w:rFonts w:ascii="PT Astra Serif" w:hAnsi="PT Astra Serif"/>
                <w:sz w:val="24"/>
                <w:szCs w:val="24"/>
              </w:rPr>
            </w:pPr>
            <w:hyperlink r:id="rId7">
              <w:r w:rsidR="00EE7693" w:rsidRPr="00EE7693">
                <w:rPr>
                  <w:rFonts w:ascii="PT Astra Serif" w:hAnsi="PT Astra Serif"/>
                  <w:color w:val="0462C1"/>
                  <w:spacing w:val="-2"/>
                  <w:sz w:val="24"/>
                  <w:szCs w:val="24"/>
                  <w:u w:val="single" w:color="0462C1"/>
                </w:rPr>
                <w:t>https://vk.com/p</w:t>
              </w:r>
            </w:hyperlink>
          </w:p>
          <w:p w:rsidR="00EE7693" w:rsidRPr="00EE7693" w:rsidRDefault="00E55543" w:rsidP="0082315C">
            <w:pPr>
              <w:pStyle w:val="TableParagraph"/>
              <w:spacing w:line="271" w:lineRule="exact"/>
              <w:ind w:left="107"/>
              <w:jc w:val="center"/>
              <w:rPr>
                <w:rFonts w:ascii="PT Astra Serif" w:hAnsi="PT Astra Serif"/>
                <w:sz w:val="24"/>
                <w:szCs w:val="24"/>
              </w:rPr>
            </w:pPr>
            <w:hyperlink r:id="rId8">
              <w:proofErr w:type="spellStart"/>
              <w:r w:rsidR="00EE7693" w:rsidRPr="00EE7693">
                <w:rPr>
                  <w:rFonts w:ascii="PT Astra Serif" w:hAnsi="PT Astra Serif"/>
                  <w:color w:val="0462C1"/>
                  <w:spacing w:val="-2"/>
                  <w:sz w:val="24"/>
                  <w:szCs w:val="24"/>
                  <w:u w:val="single" w:color="0462C1"/>
                </w:rPr>
                <w:t>ravadetei</w:t>
              </w:r>
              <w:proofErr w:type="spellEnd"/>
            </w:hyperlink>
          </w:p>
        </w:tc>
        <w:tc>
          <w:tcPr>
            <w:tcW w:w="2127" w:type="dxa"/>
          </w:tcPr>
          <w:p w:rsidR="00EE7693" w:rsidRPr="00EE7693" w:rsidRDefault="00EE7693" w:rsidP="0082315C">
            <w:pPr>
              <w:pStyle w:val="TableParagraph"/>
              <w:spacing w:line="261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Неограничен</w:t>
            </w:r>
            <w:r w:rsidRPr="00EE7693">
              <w:rPr>
                <w:rFonts w:ascii="PT Astra Serif" w:hAnsi="PT Astra Serif"/>
                <w:sz w:val="24"/>
                <w:szCs w:val="24"/>
              </w:rPr>
              <w:t>ный</w:t>
            </w:r>
            <w:r w:rsidRPr="00EE7693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EE7693">
              <w:rPr>
                <w:rFonts w:ascii="PT Astra Serif" w:hAnsi="PT Astra Serif"/>
                <w:spacing w:val="-4"/>
                <w:sz w:val="24"/>
                <w:szCs w:val="24"/>
              </w:rPr>
              <w:t>круг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5"/>
                <w:sz w:val="24"/>
                <w:szCs w:val="24"/>
              </w:rPr>
              <w:t>лиц</w:t>
            </w:r>
          </w:p>
        </w:tc>
        <w:tc>
          <w:tcPr>
            <w:tcW w:w="1730" w:type="dxa"/>
          </w:tcPr>
          <w:p w:rsidR="00EE7693" w:rsidRPr="00EE7693" w:rsidRDefault="00EE7693" w:rsidP="0082315C">
            <w:pPr>
              <w:pStyle w:val="TableParagraph"/>
              <w:spacing w:line="261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Коряков</w:t>
            </w:r>
            <w:r w:rsidRPr="00EE7693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Павел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Анатольевич</w:t>
            </w:r>
          </w:p>
        </w:tc>
      </w:tr>
    </w:tbl>
    <w:p w:rsidR="003E173F" w:rsidRPr="00EE7693" w:rsidRDefault="003E173F">
      <w:pPr>
        <w:rPr>
          <w:rFonts w:ascii="PT Astra Serif" w:hAnsi="PT Astra Serif"/>
          <w:sz w:val="24"/>
          <w:szCs w:val="24"/>
        </w:rPr>
      </w:pPr>
    </w:p>
    <w:sectPr w:rsidR="003E173F" w:rsidRPr="00EE7693">
      <w:type w:val="continuous"/>
      <w:pgSz w:w="16840" w:h="11910" w:orient="landscape"/>
      <w:pgMar w:top="106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37807"/>
    <w:rsid w:val="00001C55"/>
    <w:rsid w:val="00044DE8"/>
    <w:rsid w:val="00237807"/>
    <w:rsid w:val="003E173F"/>
    <w:rsid w:val="00554606"/>
    <w:rsid w:val="007A2841"/>
    <w:rsid w:val="0082315C"/>
    <w:rsid w:val="00E55543"/>
    <w:rsid w:val="00EE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ravadete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ravadete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pravadetei" TargetMode="External"/><Relationship Id="rId5" Type="http://schemas.openxmlformats.org/officeDocument/2006/relationships/hyperlink" Target="https://vk.com/pravadete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 Ахмед</dc:creator>
  <cp:lastModifiedBy>user303</cp:lastModifiedBy>
  <cp:revision>2</cp:revision>
  <dcterms:created xsi:type="dcterms:W3CDTF">2026-07-02T08:53:00Z</dcterms:created>
  <dcterms:modified xsi:type="dcterms:W3CDTF">2026-07-02T08:53:00Z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2026-06-26T00:00:00Z</vt:filetime>
  </property>
  <property fmtid="{D5CDD505-2E9C-101B-9397-08002B2CF9AE}" pid="5" name="Producer">
    <vt:lpwstr>3-Heights(TM) PDF Security Shell 4.8.25.2 (http://www.pdf-tools.com)</vt:lpwstr>
  </property>
</Properties>
</file>